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6D43" w:rsidRDefault="00D143C7">
      <w:pPr>
        <w:spacing w:after="0"/>
        <w:jc w:val="center"/>
        <w:rPr>
          <w:b/>
          <w:sz w:val="28"/>
          <w:szCs w:val="28"/>
        </w:rPr>
      </w:pPr>
      <w:r>
        <w:rPr>
          <w:b/>
          <w:sz w:val="28"/>
          <w:szCs w:val="28"/>
        </w:rPr>
        <w:t>GA</w:t>
      </w:r>
      <w:r>
        <w:rPr>
          <w:b/>
          <w:sz w:val="28"/>
          <w:szCs w:val="28"/>
          <w:vertAlign w:val="superscript"/>
        </w:rPr>
        <w:t>2</w:t>
      </w:r>
      <w:r>
        <w:rPr>
          <w:b/>
          <w:sz w:val="28"/>
          <w:szCs w:val="28"/>
        </w:rPr>
        <w:t xml:space="preserve">LEN UCARE Network Launches World Urticaria Day Campaign </w:t>
      </w:r>
    </w:p>
    <w:p w14:paraId="00000002" w14:textId="77777777" w:rsidR="00546D43" w:rsidRDefault="00D143C7">
      <w:pPr>
        <w:jc w:val="center"/>
        <w:rPr>
          <w:b/>
        </w:rPr>
      </w:pPr>
      <w:r>
        <w:rPr>
          <w:b/>
        </w:rPr>
        <w:t>The campaign highlights the need to have universal access to care for people with urticaria</w:t>
      </w:r>
    </w:p>
    <w:p w14:paraId="57C2E314" w14:textId="157F7202" w:rsidR="00384672" w:rsidRPr="00430A51" w:rsidRDefault="00CD6ACE" w:rsidP="00E8620A">
      <w:pPr>
        <w:rPr>
          <w:b/>
        </w:rPr>
      </w:pPr>
      <w:sdt>
        <w:sdtPr>
          <w:tag w:val="goog_rdk_0"/>
          <w:id w:val="-640353342"/>
        </w:sdtPr>
        <w:sdtContent/>
      </w:sdt>
      <w:sdt>
        <w:sdtPr>
          <w:tag w:val="goog_rdk_1"/>
          <w:id w:val="-1448997314"/>
        </w:sdtPr>
        <w:sdtEndPr>
          <w:rPr>
            <w:bCs/>
          </w:rPr>
        </w:sdtEndPr>
        <w:sdtContent>
          <w:r w:rsidR="00E82EA1" w:rsidRPr="00E82EA1">
            <w:rPr>
              <w:bCs/>
            </w:rPr>
            <w:t xml:space="preserve">Berlin, </w:t>
          </w:r>
        </w:sdtContent>
      </w:sdt>
      <w:r w:rsidR="00130F81" w:rsidRPr="00E82EA1">
        <w:rPr>
          <w:bCs/>
        </w:rPr>
        <w:t>14</w:t>
      </w:r>
      <w:r w:rsidR="00D143C7" w:rsidRPr="00E82EA1">
        <w:rPr>
          <w:bCs/>
        </w:rPr>
        <w:t xml:space="preserve"> September 2023</w:t>
      </w:r>
      <w:r w:rsidR="00D143C7">
        <w:rPr>
          <w:b/>
        </w:rPr>
        <w:t xml:space="preserve"> </w:t>
      </w:r>
      <w:r w:rsidR="002E6CBC">
        <w:rPr>
          <w:b/>
        </w:rPr>
        <w:t>–</w:t>
      </w:r>
      <w:r w:rsidR="00D143C7">
        <w:rPr>
          <w:b/>
        </w:rPr>
        <w:t xml:space="preserve"> </w:t>
      </w:r>
      <w:r w:rsidR="00D143C7" w:rsidRPr="00430A51">
        <w:rPr>
          <w:b/>
        </w:rPr>
        <w:t>The GA</w:t>
      </w:r>
      <w:r w:rsidR="00D143C7" w:rsidRPr="00430A51">
        <w:rPr>
          <w:b/>
          <w:vertAlign w:val="superscript"/>
        </w:rPr>
        <w:t>2</w:t>
      </w:r>
      <w:r w:rsidR="00D143C7" w:rsidRPr="00430A51">
        <w:rPr>
          <w:b/>
        </w:rPr>
        <w:t>LEN Urticaria Centers of Reference and Excellence Network (GA</w:t>
      </w:r>
      <w:r w:rsidR="00D143C7" w:rsidRPr="00430A51">
        <w:rPr>
          <w:b/>
          <w:vertAlign w:val="superscript"/>
        </w:rPr>
        <w:t>2</w:t>
      </w:r>
      <w:r w:rsidR="00D143C7" w:rsidRPr="00430A51">
        <w:rPr>
          <w:b/>
        </w:rPr>
        <w:t>LEN UCARE Network</w:t>
      </w:r>
      <w:r w:rsidRPr="00430A51">
        <w:rPr>
          <w:b/>
        </w:rPr>
        <w:t>)</w:t>
      </w:r>
      <w:r w:rsidR="006857AE" w:rsidRPr="00430A51">
        <w:rPr>
          <w:b/>
        </w:rPr>
        <w:t>, the biggest and most active global consortium of urticariologists and urticaria centers</w:t>
      </w:r>
      <w:r w:rsidR="00D143C7" w:rsidRPr="00430A51">
        <w:rPr>
          <w:b/>
        </w:rPr>
        <w:t xml:space="preserve"> </w:t>
      </w:r>
      <w:r w:rsidR="00E8620A" w:rsidRPr="00430A51">
        <w:rPr>
          <w:b/>
        </w:rPr>
        <w:t>(</w:t>
      </w:r>
      <w:hyperlink r:id="rId9">
        <w:r w:rsidR="00E8620A" w:rsidRPr="00430A51">
          <w:rPr>
            <w:b/>
            <w:color w:val="0563C1"/>
            <w:u w:val="single"/>
          </w:rPr>
          <w:t>www.ga2len-ucare.com</w:t>
        </w:r>
      </w:hyperlink>
      <w:r w:rsidR="00E8620A" w:rsidRPr="00430A51">
        <w:rPr>
          <w:b/>
        </w:rPr>
        <w:t xml:space="preserve">) </w:t>
      </w:r>
      <w:r w:rsidR="00D143C7" w:rsidRPr="00430A51">
        <w:rPr>
          <w:b/>
        </w:rPr>
        <w:t>has launched its 2023 awareness campaign for World Urticaria Day (UDAY). UDAY takes place on October 1</w:t>
      </w:r>
      <w:r w:rsidR="00D143C7" w:rsidRPr="00430A51">
        <w:rPr>
          <w:b/>
          <w:vertAlign w:val="superscript"/>
        </w:rPr>
        <w:t>st</w:t>
      </w:r>
      <w:r w:rsidR="00D143C7" w:rsidRPr="00430A51">
        <w:rPr>
          <w:b/>
        </w:rPr>
        <w:t xml:space="preserve"> each year and aims to increase global awareness of urticaria, also known as hives, and empower those affected by it to understand their disease better. </w:t>
      </w:r>
      <w:r w:rsidR="00132836" w:rsidRPr="00430A51">
        <w:rPr>
          <w:b/>
          <w:bCs/>
        </w:rPr>
        <w:t xml:space="preserve">More information can be found </w:t>
      </w:r>
      <w:r w:rsidR="00430A51" w:rsidRPr="00430A51">
        <w:rPr>
          <w:b/>
          <w:bCs/>
        </w:rPr>
        <w:t xml:space="preserve">here: </w:t>
      </w:r>
      <w:hyperlink r:id="rId10">
        <w:r w:rsidR="00430A51" w:rsidRPr="00430A51">
          <w:rPr>
            <w:b/>
            <w:bCs/>
            <w:color w:val="0563C1"/>
            <w:u w:val="single"/>
          </w:rPr>
          <w:t>https://urticariaday.org/</w:t>
        </w:r>
      </w:hyperlink>
      <w:r w:rsidR="00430A51" w:rsidRPr="00430A51">
        <w:rPr>
          <w:b/>
          <w:bCs/>
        </w:rPr>
        <w:t>.</w:t>
      </w:r>
    </w:p>
    <w:p w14:paraId="2A4FF68E" w14:textId="77777777" w:rsidR="00546D43" w:rsidRDefault="00D143C7">
      <w:pPr>
        <w:jc w:val="both"/>
      </w:pPr>
      <w:r>
        <w:t xml:space="preserve">The theme for UDAY 2023 is </w:t>
      </w:r>
      <w:r w:rsidRPr="001521E5">
        <w:rPr>
          <w:b/>
          <w:bCs/>
        </w:rPr>
        <w:t>Access to Care</w:t>
      </w:r>
      <w:r>
        <w:t xml:space="preserve">, which has been selected to highlight the impact that urticaria can have on the lives of people who are affected by it. Urticaria affects all aspects of life and flare-ups can cause strain on relationships, negatively impact </w:t>
      </w:r>
      <w:r w:rsidR="009579BD">
        <w:t>work,</w:t>
      </w:r>
      <w:r>
        <w:t xml:space="preserve"> and compromise many other parts of a person’s life. </w:t>
      </w:r>
    </w:p>
    <w:p w14:paraId="0B9D9B04" w14:textId="07B4488D" w:rsidR="003974E1" w:rsidRDefault="003974E1" w:rsidP="003974E1">
      <w:pPr>
        <w:jc w:val="both"/>
      </w:pPr>
      <w:r>
        <w:t xml:space="preserve">Prof. Dr. Marcus Maurer, globally recognized urticariologist and Managing Director of the Institute of Allergology IFA at Charité - Universitätsmedizin Berlin explained </w:t>
      </w:r>
      <w:sdt>
        <w:sdtPr>
          <w:tag w:val="goog_rdk_2"/>
          <w:id w:val="516587123"/>
        </w:sdtPr>
        <w:sdtContent/>
      </w:sdt>
      <w:r>
        <w:t>“Whilst care for urticaria is improving all the time, the access to the same level of care is not the same everywhere. We want to strive to ensure that availability of information about the condition and affordability of care are improving for everyone, no matter where they are. Local organisations are key to helping patients achieve this.”</w:t>
      </w:r>
    </w:p>
    <w:p w14:paraId="0AB4D646" w14:textId="44700BCE" w:rsidR="00BF7625" w:rsidRDefault="00D143C7">
      <w:pPr>
        <w:jc w:val="both"/>
      </w:pPr>
      <w:r>
        <w:t>This year’s campaign aims to raise awareness of urticaria as a common condition and promote a better understanding of the challenges facing those affected</w:t>
      </w:r>
      <w:r w:rsidR="00BF7625">
        <w:t xml:space="preserve"> and </w:t>
      </w:r>
      <w:r w:rsidR="00CC49A7">
        <w:t>emphasises</w:t>
      </w:r>
      <w:r w:rsidR="00507F85">
        <w:t xml:space="preserve"> the following key messages:</w:t>
      </w:r>
    </w:p>
    <w:p w14:paraId="00000005" w14:textId="1DF456A8" w:rsidR="00546D43" w:rsidRDefault="00D143C7" w:rsidP="00507F85">
      <w:pPr>
        <w:pStyle w:val="Listenabsatz"/>
        <w:numPr>
          <w:ilvl w:val="0"/>
          <w:numId w:val="1"/>
        </w:numPr>
        <w:jc w:val="both"/>
      </w:pPr>
      <w:r>
        <w:rPr>
          <w:b/>
        </w:rPr>
        <w:t xml:space="preserve">Care </w:t>
      </w:r>
      <w:r>
        <w:t xml:space="preserve">should be universal and accessible </w:t>
      </w:r>
      <w:r w:rsidR="00BA6C63">
        <w:t>for</w:t>
      </w:r>
      <w:r>
        <w:t xml:space="preserve"> all. </w:t>
      </w:r>
      <w:r w:rsidR="000371EA">
        <w:t xml:space="preserve"> </w:t>
      </w:r>
    </w:p>
    <w:p w14:paraId="785956A5" w14:textId="6A5C15AA" w:rsidR="00CC49A7" w:rsidRDefault="00E1208D" w:rsidP="00CC49A7">
      <w:pPr>
        <w:pStyle w:val="Listenabsatz"/>
        <w:numPr>
          <w:ilvl w:val="0"/>
          <w:numId w:val="1"/>
        </w:numPr>
        <w:jc w:val="both"/>
      </w:pPr>
      <w:r w:rsidRPr="00BA6C63">
        <w:rPr>
          <w:b/>
        </w:rPr>
        <w:t>C</w:t>
      </w:r>
      <w:r w:rsidR="00591447" w:rsidRPr="00CC49A7">
        <w:rPr>
          <w:b/>
        </w:rPr>
        <w:t>are</w:t>
      </w:r>
      <w:r w:rsidR="004220F2">
        <w:t xml:space="preserve"> should be timely and appropriate</w:t>
      </w:r>
      <w:r w:rsidR="00CF53F9">
        <w:t>.</w:t>
      </w:r>
    </w:p>
    <w:p w14:paraId="6C844F8C" w14:textId="42C4C247" w:rsidR="00E1208D" w:rsidRDefault="00591447" w:rsidP="00CC49A7">
      <w:pPr>
        <w:pStyle w:val="Listenabsatz"/>
        <w:numPr>
          <w:ilvl w:val="0"/>
          <w:numId w:val="1"/>
        </w:numPr>
        <w:jc w:val="both"/>
      </w:pPr>
      <w:r w:rsidRPr="00CC49A7">
        <w:rPr>
          <w:b/>
        </w:rPr>
        <w:t>Care</w:t>
      </w:r>
      <w:r>
        <w:t xml:space="preserve"> should consider everything </w:t>
      </w:r>
      <w:r w:rsidR="00245CC5">
        <w:t>including mental health and comorbidities.</w:t>
      </w:r>
    </w:p>
    <w:p w14:paraId="255E4FAE" w14:textId="77777777" w:rsidR="00E1208D" w:rsidRDefault="00E1208D" w:rsidP="00E1208D">
      <w:pPr>
        <w:pStyle w:val="Listenabsatz"/>
        <w:numPr>
          <w:ilvl w:val="0"/>
          <w:numId w:val="1"/>
        </w:numPr>
        <w:jc w:val="both"/>
      </w:pPr>
      <w:r w:rsidRPr="00E1208D">
        <w:rPr>
          <w:b/>
        </w:rPr>
        <w:t>C</w:t>
      </w:r>
      <w:r w:rsidR="00591447" w:rsidRPr="00E1208D">
        <w:rPr>
          <w:b/>
        </w:rPr>
        <w:t>are</w:t>
      </w:r>
      <w:r w:rsidR="00591447">
        <w:t xml:space="preserve"> </w:t>
      </w:r>
      <w:r>
        <w:t>should be</w:t>
      </w:r>
      <w:r w:rsidR="00591447">
        <w:t xml:space="preserve"> affordable</w:t>
      </w:r>
      <w:r w:rsidR="00245CC5">
        <w:t>.</w:t>
      </w:r>
      <w:r w:rsidR="00591447">
        <w:t xml:space="preserve"> </w:t>
      </w:r>
    </w:p>
    <w:p w14:paraId="6F47955A" w14:textId="2C8C81DA" w:rsidR="000815C0" w:rsidRDefault="000815C0" w:rsidP="000815C0">
      <w:pPr>
        <w:pStyle w:val="Listenabsatz"/>
        <w:numPr>
          <w:ilvl w:val="0"/>
          <w:numId w:val="1"/>
        </w:numPr>
        <w:jc w:val="both"/>
      </w:pPr>
      <w:r w:rsidRPr="00BA6C63">
        <w:rPr>
          <w:b/>
        </w:rPr>
        <w:t xml:space="preserve">Care </w:t>
      </w:r>
      <w:r>
        <w:t>should include support from your local patient group.</w:t>
      </w:r>
    </w:p>
    <w:p w14:paraId="0000000C" w14:textId="3F3AC745" w:rsidR="00546D43" w:rsidRDefault="00E50B40">
      <w:pPr>
        <w:jc w:val="both"/>
      </w:pPr>
      <w:r>
        <w:t xml:space="preserve">More information </w:t>
      </w:r>
      <w:r w:rsidR="007C53DB">
        <w:t xml:space="preserve">on these messages, </w:t>
      </w:r>
      <w:r w:rsidR="00D87237">
        <w:t xml:space="preserve">a social media toolkit to support UDAY, </w:t>
      </w:r>
      <w:r w:rsidR="00456718">
        <w:t>a</w:t>
      </w:r>
      <w:r w:rsidR="008B26F8">
        <w:t xml:space="preserve"> series of videos featuring people affected by urticaria</w:t>
      </w:r>
      <w:r w:rsidR="00954280">
        <w:t xml:space="preserve"> and further valuable educational materials </w:t>
      </w:r>
      <w:r w:rsidR="008B26F8">
        <w:t>can be found on the website (</w:t>
      </w:r>
      <w:hyperlink r:id="rId11">
        <w:r w:rsidR="00D143C7">
          <w:rPr>
            <w:color w:val="0563C1"/>
            <w:u w:val="single"/>
          </w:rPr>
          <w:t>https://urticariaday.org/</w:t>
        </w:r>
      </w:hyperlink>
      <w:r w:rsidR="008B26F8">
        <w:t>)</w:t>
      </w:r>
      <w:r w:rsidR="00954280">
        <w:t>.</w:t>
      </w:r>
      <w:r w:rsidR="00066055">
        <w:t xml:space="preserve"> </w:t>
      </w:r>
      <w:r w:rsidR="00D143C7">
        <w:t xml:space="preserve">The campaign recommends that members of the public join local UDAY awareness events that are being organized by advocacy groups and GA²LEN UCARE </w:t>
      </w:r>
      <w:r w:rsidR="00A07D85">
        <w:t>C</w:t>
      </w:r>
      <w:r w:rsidR="00C41C57">
        <w:t xml:space="preserve">enters </w:t>
      </w:r>
      <w:r w:rsidR="00D143C7">
        <w:t xml:space="preserve">worldwide. </w:t>
      </w:r>
      <w:r w:rsidR="00804DEC">
        <w:t xml:space="preserve">Details </w:t>
      </w:r>
      <w:r w:rsidR="00A34D59">
        <w:t>are</w:t>
      </w:r>
      <w:r w:rsidR="00804DEC">
        <w:t xml:space="preserve"> posted in the </w:t>
      </w:r>
      <w:r w:rsidR="00066055">
        <w:t>website’s</w:t>
      </w:r>
      <w:r w:rsidR="00AD0466">
        <w:t xml:space="preserve"> </w:t>
      </w:r>
      <w:r w:rsidR="00C41C57">
        <w:t>e</w:t>
      </w:r>
      <w:r w:rsidR="00804DEC">
        <w:t>vents section</w:t>
      </w:r>
      <w:r w:rsidR="00066055">
        <w:t>.</w:t>
      </w:r>
    </w:p>
    <w:p w14:paraId="00000012" w14:textId="0FC73223" w:rsidR="00546D43" w:rsidRDefault="00D143C7">
      <w:pPr>
        <w:jc w:val="both"/>
        <w:rPr>
          <w:i/>
        </w:rPr>
      </w:pPr>
      <w:r>
        <w:rPr>
          <w:i/>
        </w:rPr>
        <w:t xml:space="preserve">[Characters including spaces: </w:t>
      </w:r>
      <w:r w:rsidR="00D047F0">
        <w:rPr>
          <w:i/>
        </w:rPr>
        <w:t>2.4</w:t>
      </w:r>
      <w:r w:rsidR="007848C1">
        <w:rPr>
          <w:i/>
        </w:rPr>
        <w:t>36</w:t>
      </w:r>
      <w:r>
        <w:rPr>
          <w:i/>
        </w:rPr>
        <w:t>]</w:t>
      </w:r>
    </w:p>
    <w:p w14:paraId="00000013" w14:textId="77777777" w:rsidR="00546D43" w:rsidRDefault="00D143C7">
      <w:pPr>
        <w:pBdr>
          <w:top w:val="nil"/>
          <w:left w:val="nil"/>
          <w:bottom w:val="nil"/>
          <w:right w:val="nil"/>
          <w:between w:val="nil"/>
        </w:pBdr>
        <w:spacing w:after="0" w:line="240" w:lineRule="auto"/>
        <w:rPr>
          <w:b/>
          <w:color w:val="000000"/>
        </w:rPr>
      </w:pPr>
      <w:r>
        <w:rPr>
          <w:b/>
          <w:color w:val="000000"/>
        </w:rPr>
        <w:t xml:space="preserve">Publication free of charge - copy requested (e-mail to info@ga2len-ucare.com) </w:t>
      </w:r>
    </w:p>
    <w:p w14:paraId="00000014" w14:textId="77777777" w:rsidR="00546D43" w:rsidRDefault="00546D43">
      <w:pPr>
        <w:pBdr>
          <w:top w:val="nil"/>
          <w:left w:val="nil"/>
          <w:bottom w:val="nil"/>
          <w:right w:val="nil"/>
          <w:between w:val="nil"/>
        </w:pBdr>
        <w:spacing w:after="0" w:line="240" w:lineRule="auto"/>
        <w:rPr>
          <w:color w:val="000000"/>
        </w:rPr>
      </w:pPr>
    </w:p>
    <w:p w14:paraId="00000015" w14:textId="77777777" w:rsidR="00546D43" w:rsidRDefault="00D143C7">
      <w:pPr>
        <w:pBdr>
          <w:top w:val="nil"/>
          <w:left w:val="nil"/>
          <w:bottom w:val="nil"/>
          <w:right w:val="nil"/>
          <w:between w:val="nil"/>
        </w:pBdr>
        <w:spacing w:after="0" w:line="240" w:lineRule="auto"/>
        <w:rPr>
          <w:color w:val="000000"/>
        </w:rPr>
      </w:pPr>
      <w:r>
        <w:rPr>
          <w:b/>
          <w:color w:val="000000"/>
        </w:rPr>
        <w:t xml:space="preserve">Press contact: </w:t>
      </w:r>
    </w:p>
    <w:p w14:paraId="00000016" w14:textId="77777777" w:rsidR="00546D43" w:rsidRDefault="00D143C7">
      <w:pPr>
        <w:pBdr>
          <w:top w:val="nil"/>
          <w:left w:val="nil"/>
          <w:bottom w:val="nil"/>
          <w:right w:val="nil"/>
          <w:between w:val="nil"/>
        </w:pBdr>
        <w:spacing w:after="0" w:line="240" w:lineRule="auto"/>
        <w:rPr>
          <w:color w:val="000000"/>
        </w:rPr>
      </w:pPr>
      <w:r>
        <w:rPr>
          <w:color w:val="000000"/>
        </w:rPr>
        <w:t xml:space="preserve">Rebekka Locke - Rebekka.Locke@ga2len.berlin </w:t>
      </w:r>
    </w:p>
    <w:p w14:paraId="00000017" w14:textId="77777777" w:rsidR="00546D43" w:rsidRDefault="00D143C7">
      <w:pPr>
        <w:pBdr>
          <w:top w:val="nil"/>
          <w:left w:val="nil"/>
          <w:bottom w:val="nil"/>
          <w:right w:val="nil"/>
          <w:between w:val="nil"/>
        </w:pBdr>
        <w:spacing w:after="0" w:line="240" w:lineRule="auto"/>
        <w:rPr>
          <w:color w:val="000000"/>
        </w:rPr>
      </w:pPr>
      <w:r>
        <w:rPr>
          <w:color w:val="000000"/>
        </w:rPr>
        <w:t xml:space="preserve">GA2LEN UCARE office </w:t>
      </w:r>
    </w:p>
    <w:p w14:paraId="00000018" w14:textId="77777777" w:rsidR="00546D43" w:rsidRDefault="00D143C7">
      <w:pPr>
        <w:pBdr>
          <w:top w:val="nil"/>
          <w:left w:val="nil"/>
          <w:bottom w:val="nil"/>
          <w:right w:val="nil"/>
          <w:between w:val="nil"/>
        </w:pBdr>
        <w:spacing w:after="0" w:line="240" w:lineRule="auto"/>
        <w:rPr>
          <w:color w:val="000000"/>
        </w:rPr>
      </w:pPr>
      <w:r>
        <w:rPr>
          <w:color w:val="000000"/>
        </w:rPr>
        <w:t xml:space="preserve">Robert-Koch-Platz 7 </w:t>
      </w:r>
    </w:p>
    <w:p w14:paraId="00000019" w14:textId="77777777" w:rsidR="00546D43" w:rsidRDefault="00D143C7">
      <w:pPr>
        <w:pBdr>
          <w:top w:val="nil"/>
          <w:left w:val="nil"/>
          <w:bottom w:val="nil"/>
          <w:right w:val="nil"/>
          <w:between w:val="nil"/>
        </w:pBdr>
        <w:spacing w:after="0" w:line="240" w:lineRule="auto"/>
        <w:rPr>
          <w:color w:val="0000FF"/>
        </w:rPr>
      </w:pPr>
      <w:r>
        <w:rPr>
          <w:color w:val="000000"/>
        </w:rPr>
        <w:t xml:space="preserve">10115 Berlin, Germany </w:t>
      </w:r>
    </w:p>
    <w:p w14:paraId="0000001A" w14:textId="77777777" w:rsidR="00546D43" w:rsidRDefault="00CD6ACE">
      <w:pPr>
        <w:jc w:val="both"/>
        <w:rPr>
          <w:color w:val="0000FF"/>
        </w:rPr>
      </w:pPr>
      <w:hyperlink r:id="rId12">
        <w:r w:rsidR="00D143C7">
          <w:rPr>
            <w:color w:val="1155CC"/>
            <w:u w:val="single"/>
          </w:rPr>
          <w:t>www.urticariaday.org</w:t>
        </w:r>
      </w:hyperlink>
      <w:r w:rsidR="00D143C7">
        <w:rPr>
          <w:color w:val="0000FF"/>
        </w:rPr>
        <w:t xml:space="preserve"> </w:t>
      </w:r>
    </w:p>
    <w:p w14:paraId="0000001B" w14:textId="77777777" w:rsidR="00546D43" w:rsidRDefault="00546D43">
      <w:pPr>
        <w:jc w:val="both"/>
      </w:pPr>
    </w:p>
    <w:sectPr w:rsidR="00546D43">
      <w:pgSz w:w="11906" w:h="16838"/>
      <w:pgMar w:top="1440" w:right="147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8D8"/>
    <w:multiLevelType w:val="hybridMultilevel"/>
    <w:tmpl w:val="B2C0F43C"/>
    <w:lvl w:ilvl="0" w:tplc="D108B6D6">
      <w:start w:val="1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435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43"/>
    <w:rsid w:val="00011E45"/>
    <w:rsid w:val="00023264"/>
    <w:rsid w:val="0002558A"/>
    <w:rsid w:val="0003323F"/>
    <w:rsid w:val="000371EA"/>
    <w:rsid w:val="00066055"/>
    <w:rsid w:val="000663B8"/>
    <w:rsid w:val="000815C0"/>
    <w:rsid w:val="00084741"/>
    <w:rsid w:val="000D1B82"/>
    <w:rsid w:val="000F0516"/>
    <w:rsid w:val="00115060"/>
    <w:rsid w:val="00130F81"/>
    <w:rsid w:val="00132836"/>
    <w:rsid w:val="001521E5"/>
    <w:rsid w:val="00172ADB"/>
    <w:rsid w:val="00182347"/>
    <w:rsid w:val="001A4363"/>
    <w:rsid w:val="00245CC5"/>
    <w:rsid w:val="002A2F0D"/>
    <w:rsid w:val="002D25A4"/>
    <w:rsid w:val="002E6CBC"/>
    <w:rsid w:val="002F7991"/>
    <w:rsid w:val="00310719"/>
    <w:rsid w:val="00333991"/>
    <w:rsid w:val="00364646"/>
    <w:rsid w:val="0037643A"/>
    <w:rsid w:val="00384672"/>
    <w:rsid w:val="0039459D"/>
    <w:rsid w:val="003974E1"/>
    <w:rsid w:val="004077AE"/>
    <w:rsid w:val="004220F2"/>
    <w:rsid w:val="00430A51"/>
    <w:rsid w:val="00456718"/>
    <w:rsid w:val="00467BC3"/>
    <w:rsid w:val="004F264D"/>
    <w:rsid w:val="00507F85"/>
    <w:rsid w:val="0051712B"/>
    <w:rsid w:val="00525AD7"/>
    <w:rsid w:val="00546D43"/>
    <w:rsid w:val="00561249"/>
    <w:rsid w:val="00591447"/>
    <w:rsid w:val="005D098F"/>
    <w:rsid w:val="005E42B8"/>
    <w:rsid w:val="00652118"/>
    <w:rsid w:val="00665280"/>
    <w:rsid w:val="006712F6"/>
    <w:rsid w:val="006857AE"/>
    <w:rsid w:val="006A46AE"/>
    <w:rsid w:val="006C1132"/>
    <w:rsid w:val="006E6C56"/>
    <w:rsid w:val="00703571"/>
    <w:rsid w:val="007822D5"/>
    <w:rsid w:val="007848C1"/>
    <w:rsid w:val="007B07C0"/>
    <w:rsid w:val="007C53DB"/>
    <w:rsid w:val="007D26D5"/>
    <w:rsid w:val="007D55D5"/>
    <w:rsid w:val="00804DEC"/>
    <w:rsid w:val="00827B7B"/>
    <w:rsid w:val="00863EEA"/>
    <w:rsid w:val="008B26F8"/>
    <w:rsid w:val="008D78C4"/>
    <w:rsid w:val="008F643F"/>
    <w:rsid w:val="009333FA"/>
    <w:rsid w:val="00954280"/>
    <w:rsid w:val="009579BD"/>
    <w:rsid w:val="009579E3"/>
    <w:rsid w:val="00964960"/>
    <w:rsid w:val="009B721A"/>
    <w:rsid w:val="009D235D"/>
    <w:rsid w:val="00A020C2"/>
    <w:rsid w:val="00A07D85"/>
    <w:rsid w:val="00A34D59"/>
    <w:rsid w:val="00A64EAA"/>
    <w:rsid w:val="00A70499"/>
    <w:rsid w:val="00AC706F"/>
    <w:rsid w:val="00AD0466"/>
    <w:rsid w:val="00B2245D"/>
    <w:rsid w:val="00B267E9"/>
    <w:rsid w:val="00BA6C63"/>
    <w:rsid w:val="00BE7406"/>
    <w:rsid w:val="00BF7625"/>
    <w:rsid w:val="00C41C57"/>
    <w:rsid w:val="00C601F0"/>
    <w:rsid w:val="00C67E53"/>
    <w:rsid w:val="00CC49A7"/>
    <w:rsid w:val="00CD6ACE"/>
    <w:rsid w:val="00CF2153"/>
    <w:rsid w:val="00CF45F3"/>
    <w:rsid w:val="00CF53F9"/>
    <w:rsid w:val="00CF5E5A"/>
    <w:rsid w:val="00D047F0"/>
    <w:rsid w:val="00D143C7"/>
    <w:rsid w:val="00D553C6"/>
    <w:rsid w:val="00D87237"/>
    <w:rsid w:val="00DA5EDB"/>
    <w:rsid w:val="00DF09EF"/>
    <w:rsid w:val="00E1208D"/>
    <w:rsid w:val="00E2065F"/>
    <w:rsid w:val="00E50B40"/>
    <w:rsid w:val="00E56483"/>
    <w:rsid w:val="00E82EA1"/>
    <w:rsid w:val="00E8620A"/>
    <w:rsid w:val="00E96B05"/>
    <w:rsid w:val="00F271FA"/>
    <w:rsid w:val="00F5689B"/>
    <w:rsid w:val="00FA3A94"/>
    <w:rsid w:val="00FB3F4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5F2"/>
  <w15:docId w15:val="{91439252-55B0-4B06-B853-30F345DB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8D3C75"/>
    <w:rPr>
      <w:color w:val="0563C1" w:themeColor="hyperlink"/>
      <w:u w:val="single"/>
    </w:rPr>
  </w:style>
  <w:style w:type="paragraph" w:styleId="berarbeitung">
    <w:name w:val="Revision"/>
    <w:hidden/>
    <w:uiPriority w:val="99"/>
    <w:semiHidden/>
    <w:rsid w:val="00D96436"/>
    <w:pPr>
      <w:spacing w:after="0" w:line="240" w:lineRule="auto"/>
    </w:pPr>
  </w:style>
  <w:style w:type="character" w:styleId="Kommentarzeichen">
    <w:name w:val="annotation reference"/>
    <w:basedOn w:val="Absatz-Standardschriftart"/>
    <w:uiPriority w:val="99"/>
    <w:semiHidden/>
    <w:unhideWhenUsed/>
    <w:rsid w:val="00D83E0E"/>
    <w:rPr>
      <w:sz w:val="16"/>
      <w:szCs w:val="16"/>
    </w:rPr>
  </w:style>
  <w:style w:type="paragraph" w:styleId="Kommentartext">
    <w:name w:val="annotation text"/>
    <w:basedOn w:val="Standard"/>
    <w:link w:val="KommentartextZchn"/>
    <w:uiPriority w:val="99"/>
    <w:unhideWhenUsed/>
    <w:rsid w:val="00D83E0E"/>
    <w:pPr>
      <w:spacing w:line="240" w:lineRule="auto"/>
    </w:pPr>
    <w:rPr>
      <w:sz w:val="20"/>
      <w:szCs w:val="20"/>
    </w:rPr>
  </w:style>
  <w:style w:type="character" w:customStyle="1" w:styleId="KommentartextZchn">
    <w:name w:val="Kommentartext Zchn"/>
    <w:basedOn w:val="Absatz-Standardschriftart"/>
    <w:link w:val="Kommentartext"/>
    <w:uiPriority w:val="99"/>
    <w:rsid w:val="00D83E0E"/>
    <w:rPr>
      <w:sz w:val="20"/>
      <w:szCs w:val="20"/>
    </w:rPr>
  </w:style>
  <w:style w:type="paragraph" w:styleId="Kommentarthema">
    <w:name w:val="annotation subject"/>
    <w:basedOn w:val="Kommentartext"/>
    <w:next w:val="Kommentartext"/>
    <w:link w:val="KommentarthemaZchn"/>
    <w:uiPriority w:val="99"/>
    <w:semiHidden/>
    <w:unhideWhenUsed/>
    <w:rsid w:val="00D83E0E"/>
    <w:rPr>
      <w:b/>
      <w:bCs/>
    </w:rPr>
  </w:style>
  <w:style w:type="character" w:customStyle="1" w:styleId="KommentarthemaZchn">
    <w:name w:val="Kommentarthema Zchn"/>
    <w:basedOn w:val="KommentartextZchn"/>
    <w:link w:val="Kommentarthema"/>
    <w:uiPriority w:val="99"/>
    <w:semiHidden/>
    <w:rsid w:val="00D83E0E"/>
    <w:rPr>
      <w:b/>
      <w:bCs/>
      <w:sz w:val="20"/>
      <w:szCs w:val="20"/>
    </w:rPr>
  </w:style>
  <w:style w:type="paragraph" w:styleId="Sprechblasentext">
    <w:name w:val="Balloon Text"/>
    <w:basedOn w:val="Standard"/>
    <w:link w:val="SprechblasentextZchn"/>
    <w:uiPriority w:val="99"/>
    <w:semiHidden/>
    <w:unhideWhenUsed/>
    <w:rsid w:val="00E739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396A"/>
    <w:rPr>
      <w:rFonts w:ascii="Segoe UI" w:hAnsi="Segoe UI" w:cs="Segoe UI"/>
      <w:sz w:val="18"/>
      <w:szCs w:val="18"/>
    </w:rPr>
  </w:style>
  <w:style w:type="paragraph" w:styleId="Kopfzeile">
    <w:name w:val="header"/>
    <w:basedOn w:val="Standard"/>
    <w:link w:val="KopfzeileZchn"/>
    <w:uiPriority w:val="99"/>
    <w:unhideWhenUsed/>
    <w:rsid w:val="00E049C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049CD"/>
  </w:style>
  <w:style w:type="paragraph" w:styleId="Fuzeile">
    <w:name w:val="footer"/>
    <w:basedOn w:val="Standard"/>
    <w:link w:val="FuzeileZchn"/>
    <w:uiPriority w:val="99"/>
    <w:unhideWhenUsed/>
    <w:rsid w:val="00E049C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049CD"/>
  </w:style>
  <w:style w:type="paragraph" w:customStyle="1" w:styleId="Default">
    <w:name w:val="Default"/>
    <w:rsid w:val="00AB7820"/>
    <w:pPr>
      <w:autoSpaceDE w:val="0"/>
      <w:autoSpaceDN w:val="0"/>
      <w:adjustRightInd w:val="0"/>
      <w:spacing w:after="0" w:line="240" w:lineRule="auto"/>
    </w:pPr>
    <w:rPr>
      <w:color w:val="000000"/>
      <w:sz w:val="24"/>
      <w:szCs w:val="24"/>
      <w:lang w:val="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1"/>
    <w:rsid w:val="0039459D"/>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37643A"/>
    <w:rPr>
      <w:color w:val="605E5C"/>
      <w:shd w:val="clear" w:color="auto" w:fill="E1DFDD"/>
    </w:rPr>
  </w:style>
  <w:style w:type="paragraph" w:styleId="Listenabsatz">
    <w:name w:val="List Paragraph"/>
    <w:basedOn w:val="Standard"/>
    <w:uiPriority w:val="34"/>
    <w:qFormat/>
    <w:rsid w:val="0003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6102">
      <w:bodyDiv w:val="1"/>
      <w:marLeft w:val="0"/>
      <w:marRight w:val="0"/>
      <w:marTop w:val="0"/>
      <w:marBottom w:val="0"/>
      <w:divBdr>
        <w:top w:val="none" w:sz="0" w:space="0" w:color="auto"/>
        <w:left w:val="none" w:sz="0" w:space="0" w:color="auto"/>
        <w:bottom w:val="none" w:sz="0" w:space="0" w:color="auto"/>
        <w:right w:val="none" w:sz="0" w:space="0" w:color="auto"/>
      </w:divBdr>
      <w:divsChild>
        <w:div w:id="261619786">
          <w:marLeft w:val="0"/>
          <w:marRight w:val="0"/>
          <w:marTop w:val="0"/>
          <w:marBottom w:val="0"/>
          <w:divBdr>
            <w:top w:val="none" w:sz="0" w:space="0" w:color="auto"/>
            <w:left w:val="none" w:sz="0" w:space="0" w:color="auto"/>
            <w:bottom w:val="none" w:sz="0" w:space="0" w:color="auto"/>
            <w:right w:val="none" w:sz="0" w:space="0" w:color="auto"/>
          </w:divBdr>
          <w:divsChild>
            <w:div w:id="902132344">
              <w:marLeft w:val="0"/>
              <w:marRight w:val="0"/>
              <w:marTop w:val="0"/>
              <w:marBottom w:val="0"/>
              <w:divBdr>
                <w:top w:val="none" w:sz="0" w:space="0" w:color="auto"/>
                <w:left w:val="none" w:sz="0" w:space="0" w:color="auto"/>
                <w:bottom w:val="none" w:sz="0" w:space="0" w:color="auto"/>
                <w:right w:val="none" w:sz="0" w:space="0" w:color="auto"/>
              </w:divBdr>
              <w:divsChild>
                <w:div w:id="767971198">
                  <w:marLeft w:val="0"/>
                  <w:marRight w:val="0"/>
                  <w:marTop w:val="0"/>
                  <w:marBottom w:val="0"/>
                  <w:divBdr>
                    <w:top w:val="none" w:sz="0" w:space="0" w:color="auto"/>
                    <w:left w:val="none" w:sz="0" w:space="0" w:color="auto"/>
                    <w:bottom w:val="none" w:sz="0" w:space="0" w:color="auto"/>
                    <w:right w:val="none" w:sz="0" w:space="0" w:color="auto"/>
                  </w:divBdr>
                  <w:divsChild>
                    <w:div w:id="740255218">
                      <w:marLeft w:val="0"/>
                      <w:marRight w:val="0"/>
                      <w:marTop w:val="0"/>
                      <w:marBottom w:val="300"/>
                      <w:divBdr>
                        <w:top w:val="none" w:sz="0" w:space="0" w:color="auto"/>
                        <w:left w:val="none" w:sz="0" w:space="0" w:color="auto"/>
                        <w:bottom w:val="none" w:sz="0" w:space="0" w:color="auto"/>
                        <w:right w:val="none" w:sz="0" w:space="0" w:color="auto"/>
                      </w:divBdr>
                      <w:divsChild>
                        <w:div w:id="1704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2075">
          <w:marLeft w:val="0"/>
          <w:marRight w:val="0"/>
          <w:marTop w:val="0"/>
          <w:marBottom w:val="0"/>
          <w:divBdr>
            <w:top w:val="none" w:sz="0" w:space="0" w:color="auto"/>
            <w:left w:val="none" w:sz="0" w:space="0" w:color="auto"/>
            <w:bottom w:val="none" w:sz="0" w:space="0" w:color="auto"/>
            <w:right w:val="none" w:sz="0" w:space="0" w:color="auto"/>
          </w:divBdr>
          <w:divsChild>
            <w:div w:id="1161116834">
              <w:marLeft w:val="0"/>
              <w:marRight w:val="0"/>
              <w:marTop w:val="0"/>
              <w:marBottom w:val="0"/>
              <w:divBdr>
                <w:top w:val="none" w:sz="0" w:space="0" w:color="auto"/>
                <w:left w:val="none" w:sz="0" w:space="0" w:color="auto"/>
                <w:bottom w:val="none" w:sz="0" w:space="0" w:color="auto"/>
                <w:right w:val="none" w:sz="0" w:space="0" w:color="auto"/>
              </w:divBdr>
              <w:divsChild>
                <w:div w:id="1513296419">
                  <w:marLeft w:val="0"/>
                  <w:marRight w:val="0"/>
                  <w:marTop w:val="0"/>
                  <w:marBottom w:val="0"/>
                  <w:divBdr>
                    <w:top w:val="none" w:sz="0" w:space="0" w:color="auto"/>
                    <w:left w:val="none" w:sz="0" w:space="0" w:color="auto"/>
                    <w:bottom w:val="none" w:sz="0" w:space="0" w:color="auto"/>
                    <w:right w:val="none" w:sz="0" w:space="0" w:color="auto"/>
                  </w:divBdr>
                  <w:divsChild>
                    <w:div w:id="732587206">
                      <w:marLeft w:val="0"/>
                      <w:marRight w:val="0"/>
                      <w:marTop w:val="0"/>
                      <w:marBottom w:val="300"/>
                      <w:divBdr>
                        <w:top w:val="none" w:sz="0" w:space="0" w:color="auto"/>
                        <w:left w:val="none" w:sz="0" w:space="0" w:color="auto"/>
                        <w:bottom w:val="none" w:sz="0" w:space="0" w:color="auto"/>
                        <w:right w:val="none" w:sz="0" w:space="0" w:color="auto"/>
                      </w:divBdr>
                      <w:divsChild>
                        <w:div w:id="200629702">
                          <w:marLeft w:val="0"/>
                          <w:marRight w:val="0"/>
                          <w:marTop w:val="0"/>
                          <w:marBottom w:val="0"/>
                          <w:divBdr>
                            <w:top w:val="none" w:sz="0" w:space="0" w:color="auto"/>
                            <w:left w:val="none" w:sz="0" w:space="0" w:color="auto"/>
                            <w:bottom w:val="none" w:sz="0" w:space="0" w:color="auto"/>
                            <w:right w:val="none" w:sz="0" w:space="0" w:color="auto"/>
                          </w:divBdr>
                        </w:div>
                      </w:divsChild>
                    </w:div>
                    <w:div w:id="874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8979">
              <w:marLeft w:val="0"/>
              <w:marRight w:val="0"/>
              <w:marTop w:val="0"/>
              <w:marBottom w:val="0"/>
              <w:divBdr>
                <w:top w:val="none" w:sz="0" w:space="0" w:color="auto"/>
                <w:left w:val="none" w:sz="0" w:space="0" w:color="auto"/>
                <w:bottom w:val="none" w:sz="0" w:space="0" w:color="auto"/>
                <w:right w:val="none" w:sz="0" w:space="0" w:color="auto"/>
              </w:divBdr>
              <w:divsChild>
                <w:div w:id="1820537933">
                  <w:marLeft w:val="0"/>
                  <w:marRight w:val="0"/>
                  <w:marTop w:val="0"/>
                  <w:marBottom w:val="0"/>
                  <w:divBdr>
                    <w:top w:val="none" w:sz="0" w:space="0" w:color="auto"/>
                    <w:left w:val="none" w:sz="0" w:space="0" w:color="auto"/>
                    <w:bottom w:val="none" w:sz="0" w:space="0" w:color="auto"/>
                    <w:right w:val="none" w:sz="0" w:space="0" w:color="auto"/>
                  </w:divBdr>
                  <w:divsChild>
                    <w:div w:id="1177840947">
                      <w:marLeft w:val="0"/>
                      <w:marRight w:val="0"/>
                      <w:marTop w:val="0"/>
                      <w:marBottom w:val="0"/>
                      <w:divBdr>
                        <w:top w:val="none" w:sz="0" w:space="0" w:color="auto"/>
                        <w:left w:val="none" w:sz="0" w:space="0" w:color="auto"/>
                        <w:bottom w:val="none" w:sz="0" w:space="0" w:color="auto"/>
                        <w:right w:val="none" w:sz="0" w:space="0" w:color="auto"/>
                      </w:divBdr>
                    </w:div>
                    <w:div w:id="1834099870">
                      <w:marLeft w:val="0"/>
                      <w:marRight w:val="0"/>
                      <w:marTop w:val="0"/>
                      <w:marBottom w:val="300"/>
                      <w:divBdr>
                        <w:top w:val="none" w:sz="0" w:space="0" w:color="auto"/>
                        <w:left w:val="none" w:sz="0" w:space="0" w:color="auto"/>
                        <w:bottom w:val="none" w:sz="0" w:space="0" w:color="auto"/>
                        <w:right w:val="none" w:sz="0" w:space="0" w:color="auto"/>
                      </w:divBdr>
                      <w:divsChild>
                        <w:div w:id="9565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26249">
          <w:marLeft w:val="0"/>
          <w:marRight w:val="0"/>
          <w:marTop w:val="0"/>
          <w:marBottom w:val="0"/>
          <w:divBdr>
            <w:top w:val="none" w:sz="0" w:space="0" w:color="auto"/>
            <w:left w:val="none" w:sz="0" w:space="0" w:color="auto"/>
            <w:bottom w:val="none" w:sz="0" w:space="0" w:color="auto"/>
            <w:right w:val="none" w:sz="0" w:space="0" w:color="auto"/>
          </w:divBdr>
          <w:divsChild>
            <w:div w:id="61684689">
              <w:marLeft w:val="0"/>
              <w:marRight w:val="0"/>
              <w:marTop w:val="0"/>
              <w:marBottom w:val="0"/>
              <w:divBdr>
                <w:top w:val="none" w:sz="0" w:space="0" w:color="auto"/>
                <w:left w:val="none" w:sz="0" w:space="0" w:color="auto"/>
                <w:bottom w:val="none" w:sz="0" w:space="0" w:color="auto"/>
                <w:right w:val="none" w:sz="0" w:space="0" w:color="auto"/>
              </w:divBdr>
              <w:divsChild>
                <w:div w:id="1698390196">
                  <w:marLeft w:val="0"/>
                  <w:marRight w:val="0"/>
                  <w:marTop w:val="0"/>
                  <w:marBottom w:val="0"/>
                  <w:divBdr>
                    <w:top w:val="none" w:sz="0" w:space="0" w:color="auto"/>
                    <w:left w:val="none" w:sz="0" w:space="0" w:color="auto"/>
                    <w:bottom w:val="none" w:sz="0" w:space="0" w:color="auto"/>
                    <w:right w:val="none" w:sz="0" w:space="0" w:color="auto"/>
                  </w:divBdr>
                  <w:divsChild>
                    <w:div w:id="341009508">
                      <w:marLeft w:val="0"/>
                      <w:marRight w:val="0"/>
                      <w:marTop w:val="0"/>
                      <w:marBottom w:val="300"/>
                      <w:divBdr>
                        <w:top w:val="none" w:sz="0" w:space="0" w:color="auto"/>
                        <w:left w:val="none" w:sz="0" w:space="0" w:color="auto"/>
                        <w:bottom w:val="none" w:sz="0" w:space="0" w:color="auto"/>
                        <w:right w:val="none" w:sz="0" w:space="0" w:color="auto"/>
                      </w:divBdr>
                      <w:divsChild>
                        <w:div w:id="726992730">
                          <w:marLeft w:val="0"/>
                          <w:marRight w:val="0"/>
                          <w:marTop w:val="0"/>
                          <w:marBottom w:val="0"/>
                          <w:divBdr>
                            <w:top w:val="none" w:sz="0" w:space="0" w:color="auto"/>
                            <w:left w:val="none" w:sz="0" w:space="0" w:color="auto"/>
                            <w:bottom w:val="none" w:sz="0" w:space="0" w:color="auto"/>
                            <w:right w:val="none" w:sz="0" w:space="0" w:color="auto"/>
                          </w:divBdr>
                        </w:div>
                      </w:divsChild>
                    </w:div>
                    <w:div w:id="21453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5518">
              <w:marLeft w:val="0"/>
              <w:marRight w:val="0"/>
              <w:marTop w:val="0"/>
              <w:marBottom w:val="0"/>
              <w:divBdr>
                <w:top w:val="none" w:sz="0" w:space="0" w:color="auto"/>
                <w:left w:val="none" w:sz="0" w:space="0" w:color="auto"/>
                <w:bottom w:val="none" w:sz="0" w:space="0" w:color="auto"/>
                <w:right w:val="none" w:sz="0" w:space="0" w:color="auto"/>
              </w:divBdr>
              <w:divsChild>
                <w:div w:id="494998983">
                  <w:marLeft w:val="0"/>
                  <w:marRight w:val="0"/>
                  <w:marTop w:val="0"/>
                  <w:marBottom w:val="0"/>
                  <w:divBdr>
                    <w:top w:val="none" w:sz="0" w:space="0" w:color="auto"/>
                    <w:left w:val="none" w:sz="0" w:space="0" w:color="auto"/>
                    <w:bottom w:val="none" w:sz="0" w:space="0" w:color="auto"/>
                    <w:right w:val="none" w:sz="0" w:space="0" w:color="auto"/>
                  </w:divBdr>
                  <w:divsChild>
                    <w:div w:id="210848037">
                      <w:marLeft w:val="0"/>
                      <w:marRight w:val="0"/>
                      <w:marTop w:val="0"/>
                      <w:marBottom w:val="300"/>
                      <w:divBdr>
                        <w:top w:val="none" w:sz="0" w:space="0" w:color="auto"/>
                        <w:left w:val="none" w:sz="0" w:space="0" w:color="auto"/>
                        <w:bottom w:val="none" w:sz="0" w:space="0" w:color="auto"/>
                        <w:right w:val="none" w:sz="0" w:space="0" w:color="auto"/>
                      </w:divBdr>
                      <w:divsChild>
                        <w:div w:id="1337224620">
                          <w:marLeft w:val="0"/>
                          <w:marRight w:val="0"/>
                          <w:marTop w:val="0"/>
                          <w:marBottom w:val="0"/>
                          <w:divBdr>
                            <w:top w:val="none" w:sz="0" w:space="0" w:color="auto"/>
                            <w:left w:val="none" w:sz="0" w:space="0" w:color="auto"/>
                            <w:bottom w:val="none" w:sz="0" w:space="0" w:color="auto"/>
                            <w:right w:val="none" w:sz="0" w:space="0" w:color="auto"/>
                          </w:divBdr>
                        </w:div>
                      </w:divsChild>
                    </w:div>
                    <w:div w:id="4820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ticariada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ticariaday.org/" TargetMode="External"/><Relationship Id="rId5" Type="http://schemas.openxmlformats.org/officeDocument/2006/relationships/numbering" Target="numbering.xml"/><Relationship Id="rId10" Type="http://schemas.openxmlformats.org/officeDocument/2006/relationships/hyperlink" Target="https://urticariaday.org/" TargetMode="External"/><Relationship Id="rId4" Type="http://schemas.openxmlformats.org/officeDocument/2006/relationships/customXml" Target="../customXml/item4.xml"/><Relationship Id="rId9" Type="http://schemas.openxmlformats.org/officeDocument/2006/relationships/hyperlink" Target="http://www.ga2len-uca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mPOK9xiFzZd7aEHQTS7wUeZMlw==">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5D1777832C480042B4BF46A9F9B009E8" ma:contentTypeVersion="15" ma:contentTypeDescription="Ein neues Dokument erstellen." ma:contentTypeScope="" ma:versionID="5016d16593989c7c61885e425ac09e35">
  <xsd:schema xmlns:xsd="http://www.w3.org/2001/XMLSchema" xmlns:xs="http://www.w3.org/2001/XMLSchema" xmlns:p="http://schemas.microsoft.com/office/2006/metadata/properties" xmlns:ns2="a9c14a14-b13c-497e-a91a-64ce7d3cbe81" xmlns:ns3="f2db637a-a43c-475a-b2d9-567e1781fcad" targetNamespace="http://schemas.microsoft.com/office/2006/metadata/properties" ma:root="true" ma:fieldsID="2c21a35d9bc4bc1c6da932e5f063c307" ns2:_="" ns3:_="">
    <xsd:import namespace="a9c14a14-b13c-497e-a91a-64ce7d3cbe81"/>
    <xsd:import namespace="f2db637a-a43c-475a-b2d9-567e1781f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4a14-b13c-497e-a91a-64ce7d3cbe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84a390e3-b27c-4e33-b09b-1680840a821d}" ma:internalName="TaxCatchAll" ma:showField="CatchAllData" ma:web="a9c14a14-b13c-497e-a91a-64ce7d3cbe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db637a-a43c-475a-b2d9-567e1781f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fbbefd0-e8eb-4f7e-a1fb-710bd19f67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test" ma:index="22" nillable="true" ma:displayName="test"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db637a-a43c-475a-b2d9-567e1781fcad">
      <Terms xmlns="http://schemas.microsoft.com/office/infopath/2007/PartnerControls"/>
    </lcf76f155ced4ddcb4097134ff3c332f>
    <TaxCatchAll xmlns="a9c14a14-b13c-497e-a91a-64ce7d3cbe81" xsi:nil="true"/>
    <test xmlns="f2db637a-a43c-475a-b2d9-567e1781fca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AA99AC-E6D8-4951-9948-4595E148A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14a14-b13c-497e-a91a-64ce7d3cbe81"/>
    <ds:schemaRef ds:uri="f2db637a-a43c-475a-b2d9-567e1781f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FDEE2-AF06-421E-876E-593C1A2C3BFC}">
  <ds:schemaRefs>
    <ds:schemaRef ds:uri="http://schemas.microsoft.com/sharepoint/v3/contenttype/forms"/>
  </ds:schemaRefs>
</ds:datastoreItem>
</file>

<file path=customXml/itemProps4.xml><?xml version="1.0" encoding="utf-8"?>
<ds:datastoreItem xmlns:ds="http://schemas.openxmlformats.org/officeDocument/2006/customXml" ds:itemID="{C0152EF3-C1F6-4F34-AB68-C6AB7516C2F9}">
  <ds:schemaRefs>
    <ds:schemaRef ds:uri="http://schemas.microsoft.com/office/2006/metadata/properties"/>
    <ds:schemaRef ds:uri="http://schemas.microsoft.com/office/infopath/2007/PartnerControls"/>
    <ds:schemaRef ds:uri="f2db637a-a43c-475a-b2d9-567e1781fcad"/>
    <ds:schemaRef ds:uri="a9c14a14-b13c-497e-a91a-64ce7d3cbe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2446</Characters>
  <Application>Microsoft Office Word</Application>
  <DocSecurity>4</DocSecurity>
  <Lines>38</Lines>
  <Paragraphs>17</Paragraphs>
  <ScaleCrop>false</ScaleCrop>
  <Company/>
  <LinksUpToDate>false</LinksUpToDate>
  <CharactersWithSpaces>2873</CharactersWithSpaces>
  <SharedDoc>false</SharedDoc>
  <HLinks>
    <vt:vector size="24" baseType="variant">
      <vt:variant>
        <vt:i4>4718678</vt:i4>
      </vt:variant>
      <vt:variant>
        <vt:i4>9</vt:i4>
      </vt:variant>
      <vt:variant>
        <vt:i4>0</vt:i4>
      </vt:variant>
      <vt:variant>
        <vt:i4>5</vt:i4>
      </vt:variant>
      <vt:variant>
        <vt:lpwstr>http://www.urticariaday.org/</vt:lpwstr>
      </vt:variant>
      <vt:variant>
        <vt:lpwstr/>
      </vt:variant>
      <vt:variant>
        <vt:i4>1507340</vt:i4>
      </vt:variant>
      <vt:variant>
        <vt:i4>6</vt:i4>
      </vt:variant>
      <vt:variant>
        <vt:i4>0</vt:i4>
      </vt:variant>
      <vt:variant>
        <vt:i4>5</vt:i4>
      </vt:variant>
      <vt:variant>
        <vt:lpwstr>https://urticariaday.org/</vt:lpwstr>
      </vt:variant>
      <vt:variant>
        <vt:lpwstr/>
      </vt:variant>
      <vt:variant>
        <vt:i4>1507340</vt:i4>
      </vt:variant>
      <vt:variant>
        <vt:i4>3</vt:i4>
      </vt:variant>
      <vt:variant>
        <vt:i4>0</vt:i4>
      </vt:variant>
      <vt:variant>
        <vt:i4>5</vt:i4>
      </vt:variant>
      <vt:variant>
        <vt:lpwstr>https://urticariaday.org/</vt:lpwstr>
      </vt:variant>
      <vt:variant>
        <vt:lpwstr/>
      </vt:variant>
      <vt:variant>
        <vt:i4>4784204</vt:i4>
      </vt:variant>
      <vt:variant>
        <vt:i4>0</vt:i4>
      </vt:variant>
      <vt:variant>
        <vt:i4>0</vt:i4>
      </vt:variant>
      <vt:variant>
        <vt:i4>5</vt:i4>
      </vt:variant>
      <vt:variant>
        <vt:lpwstr>http://www.ga2len-ucare.com/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DelaDesktop</dc:creator>
  <cp:keywords/>
  <cp:lastModifiedBy>Rebekka Locke</cp:lastModifiedBy>
  <cp:revision>39</cp:revision>
  <dcterms:created xsi:type="dcterms:W3CDTF">2023-09-13T23:32:00Z</dcterms:created>
  <dcterms:modified xsi:type="dcterms:W3CDTF">2023-09-14T12:34:00Z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0x0101005D1777832C480042B4BF46A9F9B009E8</vt:lpwstr>
  </property>
  <property fmtid="{D5CDD505-2E9C-101B-9397-08002B2CF9AE}" pid="3" name="MediaServiceImageTags">
    <vt:lpwstr/>
  </property>
</Properties>
</file>